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B2DF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B7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23/2022</w:t>
      </w:r>
    </w:p>
    <w:p w14:paraId="19D7DEE5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B7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098EAE6B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B72E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41C5ED54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07"/>
        <w:gridCol w:w="727"/>
        <w:gridCol w:w="5595"/>
        <w:gridCol w:w="1579"/>
      </w:tblGrid>
      <w:tr w:rsidR="00EB72ED" w:rsidRPr="00EB72ED" w14:paraId="0ADEB898" w14:textId="77777777" w:rsidTr="00C34A93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7AAB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D314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81C1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9AA4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AAA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EB72ED" w:rsidRPr="00EB72ED" w14:paraId="29A85673" w14:textId="77777777" w:rsidTr="00C34A93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4403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E1AE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D210" w14:textId="77777777" w:rsidR="00EB72ED" w:rsidRPr="00EB72ED" w:rsidRDefault="00EB72ED" w:rsidP="00EB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7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816A" w14:textId="77777777" w:rsidR="00EB72ED" w:rsidRPr="00EB72ED" w:rsidRDefault="00EB72ED" w:rsidP="00EB7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FORNECIMENTO E INSTALAÇÃO DE ESTRUTURA PARA REALIZAÇÃO DO FESTIVAL CANTA CANTU E FESTIVIDADE ALUSIVA A ANIVERSÁRIO DE EMANCIPAÇÃO POLITICA-ADMINISTRATIVA DO MUNICIPIO</w:t>
            </w:r>
          </w:p>
          <w:p w14:paraId="0A176B92" w14:textId="77777777" w:rsidR="00EB72ED" w:rsidRPr="00EB72ED" w:rsidRDefault="00EB72ED" w:rsidP="00EB7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x-none"/>
              </w:rPr>
              <w:t xml:space="preserve">– </w:t>
            </w:r>
            <w:r w:rsidRPr="00EB72E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A empresa deverá fornecer/executar todos os itens e serviços descritos no </w:t>
            </w: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x-none"/>
              </w:rPr>
              <w:t xml:space="preserve">Termo de referência, </w:t>
            </w:r>
            <w:r w:rsidRPr="00EB72E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bem como atender todas as condições listadas no </w:t>
            </w: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x-none"/>
              </w:rPr>
              <w:t>TERMO DE REFERENCIA</w:t>
            </w:r>
            <w:r w:rsidRPr="00EB72E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. Este fica fazendo parte do contrato.</w:t>
            </w:r>
          </w:p>
          <w:p w14:paraId="3F866C06" w14:textId="77777777" w:rsidR="00EB72ED" w:rsidRPr="00EB72ED" w:rsidRDefault="00EB72ED" w:rsidP="00EB7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x-none"/>
              </w:rPr>
              <w:t xml:space="preserve">– </w:t>
            </w:r>
            <w:r w:rsidRPr="00EB72E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O </w:t>
            </w:r>
            <w:r w:rsidRPr="00EB7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x-none"/>
              </w:rPr>
              <w:t xml:space="preserve">TERMO DE REFERENCIA </w:t>
            </w:r>
            <w:r w:rsidRPr="00EB72E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é parte integrante do edital, e fará parte do contrato.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ED8F" w14:textId="77777777" w:rsidR="00EB72ED" w:rsidRPr="00EB72ED" w:rsidRDefault="00EB72ED" w:rsidP="00EB7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A0948E7" w14:textId="77777777" w:rsidR="00EB72ED" w:rsidRPr="00EB72ED" w:rsidRDefault="00EB72ED" w:rsidP="00EB72E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113E9891" w14:textId="77777777" w:rsidR="00EB72ED" w:rsidRPr="00EB72ED" w:rsidRDefault="00EB72ED" w:rsidP="00EB72E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296FB391" w14:textId="77777777" w:rsidR="00EB72ED" w:rsidRPr="00EB72ED" w:rsidRDefault="00EB72ED" w:rsidP="00EB72ED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EB72ED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EB72ED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EB72E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EB72ED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3D4880B1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17DD6ED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3AB06A7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32B3C98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CC03384" w14:textId="77777777" w:rsidR="00EB72ED" w:rsidRPr="00EB72ED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B7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613303A7" w14:textId="1B40858E" w:rsidR="00145750" w:rsidRDefault="00EB72ED" w:rsidP="00EB72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B7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</w:p>
    <w:sectPr w:rsidR="00145750" w:rsidSect="00EB72ED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6FBD" w14:textId="77777777" w:rsidR="00EB72ED" w:rsidRDefault="00EB72ED" w:rsidP="00EB72ED">
      <w:pPr>
        <w:spacing w:after="0" w:line="240" w:lineRule="auto"/>
      </w:pPr>
      <w:r>
        <w:separator/>
      </w:r>
    </w:p>
  </w:endnote>
  <w:endnote w:type="continuationSeparator" w:id="0">
    <w:p w14:paraId="1DD153D9" w14:textId="77777777" w:rsidR="00EB72ED" w:rsidRDefault="00EB72ED" w:rsidP="00EB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ACDE" w14:textId="77777777" w:rsidR="00EB72ED" w:rsidRDefault="00EB72ED" w:rsidP="00EB72ED">
      <w:pPr>
        <w:spacing w:after="0" w:line="240" w:lineRule="auto"/>
      </w:pPr>
      <w:r>
        <w:separator/>
      </w:r>
    </w:p>
  </w:footnote>
  <w:footnote w:type="continuationSeparator" w:id="0">
    <w:p w14:paraId="7D7F07A7" w14:textId="77777777" w:rsidR="00EB72ED" w:rsidRDefault="00EB72ED" w:rsidP="00EB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06D5" w14:textId="6BD7317C" w:rsidR="00EB72ED" w:rsidRDefault="00EB72E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2607D" wp14:editId="3B6FD734">
          <wp:simplePos x="0" y="0"/>
          <wp:positionH relativeFrom="margin">
            <wp:posOffset>-1902460</wp:posOffset>
          </wp:positionH>
          <wp:positionV relativeFrom="paragraph">
            <wp:posOffset>-668655</wp:posOffset>
          </wp:positionV>
          <wp:extent cx="8953500" cy="110299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0" cy="1102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ED"/>
    <w:rsid w:val="00145750"/>
    <w:rsid w:val="00E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DF8C"/>
  <w15:chartTrackingRefBased/>
  <w15:docId w15:val="{6A827768-50DA-45CB-BC69-A2EC243D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2ED"/>
  </w:style>
  <w:style w:type="paragraph" w:styleId="Rodap">
    <w:name w:val="footer"/>
    <w:basedOn w:val="Normal"/>
    <w:link w:val="RodapChar"/>
    <w:uiPriority w:val="99"/>
    <w:unhideWhenUsed/>
    <w:rsid w:val="00EB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2022-05-05T13:48:00Z</dcterms:created>
  <dcterms:modified xsi:type="dcterms:W3CDTF">2022-05-05T13:51:00Z</dcterms:modified>
</cp:coreProperties>
</file>